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2C" w:rsidRDefault="00836C2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36C2C" w:rsidRPr="00970DD3" w:rsidTr="003928D5">
        <w:tc>
          <w:tcPr>
            <w:tcW w:w="8978" w:type="dxa"/>
            <w:gridSpan w:val="2"/>
            <w:shd w:val="clear" w:color="auto" w:fill="auto"/>
          </w:tcPr>
          <w:p w:rsidR="00836C2C" w:rsidRPr="00970DD3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970DD3">
              <w:rPr>
                <w:rFonts w:ascii="Arial" w:hAnsi="Arial" w:cs="Arial"/>
                <w:b/>
                <w:shd w:val="clear" w:color="auto" w:fill="FFFFFF"/>
              </w:rPr>
              <w:t>AGREMIACIONES Y ENTIDADES DE CONTROL Y VIGILANCIA</w:t>
            </w:r>
          </w:p>
        </w:tc>
      </w:tr>
      <w:tr w:rsidR="00836C2C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Pr="009E09DD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9E09DD">
              <w:rPr>
                <w:rFonts w:ascii="Arial" w:hAnsi="Arial" w:cs="Arial"/>
                <w:b/>
              </w:rPr>
              <w:t>Ministerio de la Protección Social</w:t>
            </w:r>
          </w:p>
          <w:p w:rsidR="00836C2C" w:rsidRDefault="00836C2C" w:rsidP="003928D5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 w:rsidRPr="009E09DD">
              <w:rPr>
                <w:b/>
                <w:noProof/>
                <w:lang w:eastAsia="es-CO"/>
              </w:rPr>
              <w:drawing>
                <wp:inline distT="0" distB="0" distL="0" distR="0" wp14:anchorId="63295FF5" wp14:editId="45532D9E">
                  <wp:extent cx="1657350" cy="457200"/>
                  <wp:effectExtent l="0" t="0" r="0" b="0"/>
                  <wp:docPr id="3" name="Imagen 3" descr="logo min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min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Pr="00FC0328">
                <w:rPr>
                  <w:rStyle w:val="Hipervnculo"/>
                  <w:rFonts w:ascii="Arial" w:hAnsi="Arial" w:cs="Arial"/>
                  <w:b/>
                </w:rPr>
                <w:t>http://www.minsalud.gov.co/</w:t>
              </w:r>
            </w:hyperlink>
          </w:p>
          <w:p w:rsidR="00836C2C" w:rsidRPr="00836C2C" w:rsidRDefault="00836C2C" w:rsidP="003928D5">
            <w:pPr>
              <w:jc w:val="center"/>
              <w:rPr>
                <w:rFonts w:ascii="Arial" w:hAnsi="Arial" w:cs="Arial"/>
              </w:rPr>
            </w:pPr>
            <w:r w:rsidRPr="00836C2C">
              <w:rPr>
                <w:rFonts w:ascii="Arial" w:hAnsi="Arial" w:cs="Arial"/>
              </w:rPr>
              <w:t>Ejerce Control Político Administrativo del Sistema General del Seguridad Social en Salud</w:t>
            </w:r>
          </w:p>
          <w:p w:rsidR="00836C2C" w:rsidRDefault="00836C2C" w:rsidP="003928D5">
            <w:pPr>
              <w:rPr>
                <w:rFonts w:ascii="Arial" w:hAnsi="Arial" w:cs="Arial"/>
              </w:rPr>
            </w:pPr>
          </w:p>
        </w:tc>
      </w:tr>
      <w:tr w:rsidR="00836C2C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Pr="00117A69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117A69">
              <w:rPr>
                <w:rFonts w:ascii="Arial" w:hAnsi="Arial" w:cs="Arial"/>
                <w:b/>
              </w:rPr>
              <w:t>Superintendencia Nacional de Salud</w:t>
            </w:r>
          </w:p>
          <w:p w:rsidR="00836C2C" w:rsidRDefault="00836C2C" w:rsidP="003928D5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C2349C2" wp14:editId="20D18D31">
                  <wp:extent cx="2131750" cy="531786"/>
                  <wp:effectExtent l="0" t="0" r="1905" b="1905"/>
                  <wp:docPr id="2" name="Imagen 2" descr="Vence el plazo para reportar información financiera a Supersalud –  Fecoljue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nce el plazo para reportar información financiera a Supersalud –  Fecoljue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1" t="35992" r="7301" b="11576"/>
                          <a:stretch/>
                        </pic:blipFill>
                        <pic:spPr bwMode="auto">
                          <a:xfrm>
                            <a:off x="0" y="0"/>
                            <a:ext cx="2138147" cy="53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Pr="00FC0328">
                <w:rPr>
                  <w:rStyle w:val="Hipervnculo"/>
                  <w:rFonts w:ascii="Arial" w:hAnsi="Arial" w:cs="Arial"/>
                  <w:b/>
                </w:rPr>
                <w:t>http://www.supersalud.gov.co/</w:t>
              </w:r>
            </w:hyperlink>
          </w:p>
          <w:p w:rsidR="00836C2C" w:rsidRPr="00836C2C" w:rsidRDefault="00836C2C" w:rsidP="003928D5">
            <w:pPr>
              <w:jc w:val="center"/>
              <w:rPr>
                <w:rFonts w:ascii="Arial" w:hAnsi="Arial" w:cs="Arial"/>
              </w:rPr>
            </w:pPr>
            <w:r w:rsidRPr="00836C2C">
              <w:rPr>
                <w:rFonts w:ascii="Arial" w:hAnsi="Arial" w:cs="Arial"/>
              </w:rPr>
              <w:t>Ejerce Control Político Administrativo del Sistema General del Seguridad Social en Salud</w:t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</w:p>
        </w:tc>
      </w:tr>
      <w:tr w:rsidR="00836C2C" w:rsidRPr="009E09DD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Pr="009E09DD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Secretaría Seccional de Salud y Protección Social de Antioquia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noProof/>
                <w:sz w:val="16"/>
                <w:lang w:eastAsia="es-CO"/>
              </w:rPr>
              <w:drawing>
                <wp:inline distT="0" distB="0" distL="0" distR="0" wp14:anchorId="57D9F8FD" wp14:editId="6031EA6F">
                  <wp:extent cx="1485900" cy="917955"/>
                  <wp:effectExtent l="0" t="0" r="0" b="0"/>
                  <wp:docPr id="9" name="Imagen 9" descr="G:\sec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sec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17"/>
                          <a:stretch/>
                        </pic:blipFill>
                        <pic:spPr bwMode="auto">
                          <a:xfrm>
                            <a:off x="0" y="0"/>
                            <a:ext cx="1488930" cy="91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  <w:hyperlink r:id="rId10" w:history="1">
              <w:r w:rsidRPr="00FC0328">
                <w:rPr>
                  <w:rStyle w:val="Hipervnculo"/>
                  <w:rFonts w:ascii="Arial" w:hAnsi="Arial" w:cs="Arial"/>
                  <w:noProof/>
                  <w:sz w:val="16"/>
                  <w:lang w:eastAsia="es-CO"/>
                </w:rPr>
                <w:t>https://www.dssa.gov.co/</w:t>
              </w:r>
            </w:hyperlink>
          </w:p>
          <w:p w:rsidR="00836C2C" w:rsidRPr="00836C2C" w:rsidRDefault="00836C2C" w:rsidP="003928D5">
            <w:pPr>
              <w:jc w:val="center"/>
              <w:rPr>
                <w:rFonts w:ascii="Arial" w:hAnsi="Arial" w:cs="Arial"/>
              </w:rPr>
            </w:pPr>
            <w:r w:rsidRPr="00836C2C">
              <w:rPr>
                <w:rFonts w:ascii="Arial" w:hAnsi="Arial" w:cs="Arial"/>
              </w:rPr>
              <w:t>Ejerce Control Político Administrativo del Sistema General del Seguridad Social en Salud</w:t>
            </w:r>
          </w:p>
          <w:p w:rsidR="00836C2C" w:rsidRPr="009E09DD" w:rsidRDefault="00836C2C" w:rsidP="003928D5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</w:p>
        </w:tc>
      </w:tr>
      <w:tr w:rsidR="00836C2C" w:rsidRPr="009E09DD" w:rsidTr="003928D5">
        <w:tc>
          <w:tcPr>
            <w:tcW w:w="4489" w:type="dxa"/>
          </w:tcPr>
          <w:p w:rsidR="00836C2C" w:rsidRPr="00117A69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9E09DD">
              <w:rPr>
                <w:rFonts w:ascii="Arial" w:hAnsi="Arial" w:cs="Arial"/>
                <w:b/>
              </w:rPr>
              <w:t>Secretaría Distrital de Salud Distrito de Turbo</w:t>
            </w:r>
          </w:p>
        </w:tc>
        <w:tc>
          <w:tcPr>
            <w:tcW w:w="4489" w:type="dxa"/>
          </w:tcPr>
          <w:p w:rsidR="00836C2C" w:rsidRPr="009E09DD" w:rsidRDefault="00836C2C" w:rsidP="003928D5">
            <w:pPr>
              <w:jc w:val="center"/>
              <w:rPr>
                <w:noProof/>
                <w:sz w:val="16"/>
                <w:lang w:eastAsia="es-CO"/>
              </w:rPr>
            </w:pPr>
            <w:r w:rsidRPr="009E09DD">
              <w:rPr>
                <w:rFonts w:ascii="Arial" w:hAnsi="Arial" w:cs="Arial"/>
                <w:noProof/>
                <w:sz w:val="16"/>
                <w:lang w:eastAsia="es-CO"/>
              </w:rPr>
              <w:drawing>
                <wp:inline distT="0" distB="0" distL="0" distR="0" wp14:anchorId="14164276" wp14:editId="3500670F">
                  <wp:extent cx="1247775" cy="714375"/>
                  <wp:effectExtent l="0" t="0" r="9525" b="9525"/>
                  <wp:docPr id="4" name="Imagen 4" descr="G: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escarg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6" t="22794" b="22059"/>
                          <a:stretch/>
                        </pic:blipFill>
                        <pic:spPr bwMode="auto">
                          <a:xfrm>
                            <a:off x="0" y="0"/>
                            <a:ext cx="1247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6C2C" w:rsidRPr="009E09DD" w:rsidRDefault="00836C2C" w:rsidP="003928D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09DD">
              <w:rPr>
                <w:rFonts w:ascii="Arial" w:hAnsi="Arial" w:cs="Arial"/>
                <w:b/>
                <w:sz w:val="16"/>
              </w:rPr>
              <w:t>http://www.turbo-antioquia.gov.co/directorio-institucional/secretaria-de-salud-proteccion-y-bienestar-social</w:t>
            </w:r>
          </w:p>
          <w:p w:rsidR="00836C2C" w:rsidRPr="00836C2C" w:rsidRDefault="00836C2C" w:rsidP="003928D5">
            <w:pPr>
              <w:jc w:val="center"/>
              <w:rPr>
                <w:rFonts w:ascii="Arial" w:hAnsi="Arial" w:cs="Arial"/>
                <w:sz w:val="20"/>
              </w:rPr>
            </w:pPr>
            <w:r w:rsidRPr="00836C2C">
              <w:rPr>
                <w:rFonts w:ascii="Arial" w:hAnsi="Arial" w:cs="Arial"/>
                <w:sz w:val="20"/>
              </w:rPr>
              <w:t>Ejerce Control Político Administrativo del Sistema General del Seguridad Social en Salud</w:t>
            </w:r>
          </w:p>
          <w:p w:rsidR="00836C2C" w:rsidRPr="009E09DD" w:rsidRDefault="00836C2C" w:rsidP="003928D5">
            <w:pPr>
              <w:jc w:val="center"/>
              <w:rPr>
                <w:noProof/>
                <w:sz w:val="16"/>
                <w:lang w:eastAsia="es-CO"/>
              </w:rPr>
            </w:pPr>
            <w:r w:rsidRPr="00836C2C">
              <w:rPr>
                <w:rFonts w:ascii="Arial" w:hAnsi="Arial" w:cs="Arial"/>
                <w:sz w:val="20"/>
              </w:rPr>
              <w:t>Omar Angulo. Revisor Fiscal</w:t>
            </w:r>
          </w:p>
        </w:tc>
      </w:tr>
      <w:tr w:rsidR="00836C2C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P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836C2C">
              <w:rPr>
                <w:rFonts w:ascii="Arial" w:hAnsi="Arial" w:cs="Arial"/>
                <w:b/>
              </w:rPr>
              <w:t>INVIMA</w:t>
            </w:r>
          </w:p>
        </w:tc>
        <w:tc>
          <w:tcPr>
            <w:tcW w:w="4489" w:type="dxa"/>
          </w:tcPr>
          <w:p w:rsidR="00836C2C" w:rsidRDefault="00836C2C" w:rsidP="003928D5">
            <w:pPr>
              <w:rPr>
                <w:rFonts w:ascii="Arial" w:hAnsi="Arial" w:cs="Arial"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F1748EB" wp14:editId="2B553D7C">
                  <wp:extent cx="1504950" cy="958669"/>
                  <wp:effectExtent l="0" t="0" r="0" b="0"/>
                  <wp:docPr id="12" name="Imagen 12" descr="G:\descarg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descarg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FC0328">
                <w:rPr>
                  <w:rStyle w:val="Hipervnculo"/>
                  <w:rFonts w:ascii="Arial" w:hAnsi="Arial" w:cs="Arial"/>
                </w:rPr>
                <w:t>http://www.invima.gov.co/</w:t>
              </w:r>
            </w:hyperlink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 w:rsidRPr="00836C2C">
              <w:rPr>
                <w:rFonts w:ascii="Arial" w:hAnsi="Arial" w:cs="Arial"/>
                <w:sz w:val="20"/>
              </w:rPr>
              <w:t>Ejerce Control Político Administrativo de Medicamentos</w:t>
            </w:r>
          </w:p>
        </w:tc>
      </w:tr>
      <w:tr w:rsidR="00836C2C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Pr="00970DD3" w:rsidRDefault="00836C2C" w:rsidP="00836C2C">
            <w:pPr>
              <w:jc w:val="center"/>
              <w:rPr>
                <w:rFonts w:ascii="Arial" w:hAnsi="Arial" w:cs="Arial"/>
                <w:b/>
              </w:rPr>
            </w:pPr>
            <w:r w:rsidRPr="00970DD3">
              <w:rPr>
                <w:rFonts w:ascii="Arial" w:hAnsi="Arial" w:cs="Arial"/>
                <w:b/>
              </w:rPr>
              <w:t>Contraloría General</w:t>
            </w:r>
            <w:r>
              <w:rPr>
                <w:rFonts w:ascii="Arial" w:hAnsi="Arial" w:cs="Arial"/>
                <w:b/>
              </w:rPr>
              <w:t xml:space="preserve"> de la </w:t>
            </w:r>
            <w:r>
              <w:rPr>
                <w:rFonts w:ascii="Arial" w:hAnsi="Arial" w:cs="Arial"/>
                <w:b/>
              </w:rPr>
              <w:t>Nación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02327EE1" wp14:editId="663A2021">
                  <wp:extent cx="1258529" cy="762000"/>
                  <wp:effectExtent l="0" t="0" r="0" b="0"/>
                  <wp:docPr id="13" name="Imagen 13" descr="G: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75" cy="76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FC0328">
                <w:rPr>
                  <w:rStyle w:val="Hipervnculo"/>
                  <w:rFonts w:ascii="Arial" w:hAnsi="Arial" w:cs="Arial"/>
                </w:rPr>
                <w:t>http://www.contraloriagen.gov.co/</w:t>
              </w:r>
            </w:hyperlink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Ejerce Control Fiscal</w:t>
            </w:r>
          </w:p>
        </w:tc>
      </w:tr>
      <w:tr w:rsidR="00836C2C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Pr="00970DD3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DD3">
              <w:rPr>
                <w:rFonts w:ascii="Arial" w:hAnsi="Arial" w:cs="Arial"/>
                <w:b/>
                <w:bCs/>
              </w:rPr>
              <w:t>Contraloría General de Antioquia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1F93EDC" wp14:editId="31ED573D">
                  <wp:extent cx="2028825" cy="1061963"/>
                  <wp:effectExtent l="0" t="0" r="0" b="5080"/>
                  <wp:docPr id="11" name="Imagen 11" descr="G: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6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 w:rsidRPr="00970DD3">
              <w:rPr>
                <w:rFonts w:ascii="Arial" w:hAnsi="Arial" w:cs="Arial"/>
              </w:rPr>
              <w:t>http://www.cga.gov.co/Paginas/inicio.aspx</w:t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Ejerce Control Fiscal</w:t>
            </w:r>
          </w:p>
        </w:tc>
      </w:tr>
      <w:tr w:rsidR="00836C2C" w:rsidTr="003928D5">
        <w:tc>
          <w:tcPr>
            <w:tcW w:w="4489" w:type="dxa"/>
            <w:shd w:val="clear" w:color="auto" w:fill="auto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Pr="00970DD3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DD3">
              <w:rPr>
                <w:rFonts w:ascii="Arial" w:hAnsi="Arial" w:cs="Arial"/>
                <w:b/>
                <w:bCs/>
              </w:rPr>
              <w:t>Procuraduría General de la Nación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186C29E" wp14:editId="09E51279">
                  <wp:extent cx="895350" cy="895350"/>
                  <wp:effectExtent l="0" t="0" r="0" b="0"/>
                  <wp:docPr id="10" name="Imagen 10" descr="G: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FC0328">
                <w:rPr>
                  <w:rStyle w:val="Hipervnculo"/>
                  <w:rFonts w:ascii="Arial" w:hAnsi="Arial" w:cs="Arial"/>
                </w:rPr>
                <w:t>http://www.procuraduria.gov.co/</w:t>
              </w:r>
            </w:hyperlink>
          </w:p>
          <w:p w:rsidR="00836C2C" w:rsidRDefault="00836C2C" w:rsidP="00392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Ejerce Control Disciplinario</w:t>
            </w:r>
          </w:p>
        </w:tc>
      </w:tr>
      <w:tr w:rsidR="00836C2C" w:rsidRPr="009E09DD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6C2C" w:rsidRPr="00970DD3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970DD3">
              <w:rPr>
                <w:rFonts w:ascii="Arial" w:hAnsi="Arial" w:cs="Arial"/>
                <w:b/>
                <w:bCs/>
              </w:rPr>
              <w:t>Mecanismo interno de supervisión y control 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28B076BA" wp14:editId="14C7794B">
                  <wp:extent cx="1343025" cy="705949"/>
                  <wp:effectExtent l="0" t="0" r="0" b="0"/>
                  <wp:docPr id="6" name="Imagen 6" descr="C:\Users\yoerlis moya\Downloads\IMG-20200630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yoerlis moya\Downloads\IMG-20200630-WA00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76" b="23260"/>
                          <a:stretch/>
                        </pic:blipFill>
                        <pic:spPr bwMode="auto">
                          <a:xfrm>
                            <a:off x="0" y="0"/>
                            <a:ext cx="1346216" cy="70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hyperlink r:id="rId20" w:history="1">
              <w:r w:rsidRPr="00FC0328">
                <w:rPr>
                  <w:rStyle w:val="Hipervnculo"/>
                  <w:rFonts w:ascii="Arial" w:hAnsi="Arial" w:cs="Arial"/>
                  <w:b/>
                </w:rPr>
                <w:t>https://hfv.gov.co/</w:t>
              </w:r>
            </w:hyperlink>
          </w:p>
          <w:p w:rsidR="00836C2C" w:rsidRPr="009E09DD" w:rsidRDefault="00836C2C" w:rsidP="003928D5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b/>
              </w:rPr>
              <w:t>Antonio Córdoba Moreno. Jefe Oficina de Control Interno</w:t>
            </w:r>
          </w:p>
        </w:tc>
      </w:tr>
      <w:tr w:rsidR="00836C2C" w:rsidRPr="009E09DD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Pr="00117A69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 w:rsidRPr="00970DD3">
              <w:rPr>
                <w:rFonts w:ascii="Arial" w:hAnsi="Arial" w:cs="Arial"/>
                <w:b/>
              </w:rPr>
              <w:t>Asociación Nacional Sindical de Trabajadores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noProof/>
                <w:sz w:val="16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79B4392" wp14:editId="1A7C1F5E">
                  <wp:extent cx="1828800" cy="933450"/>
                  <wp:effectExtent l="0" t="0" r="0" b="0"/>
                  <wp:docPr id="1" name="Imagen 1" descr="http://www.hospitalsanrafaeltunja.gov.co/nuevo_sitio/images/logos/ANTH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spitalsanrafaeltunja.gov.co/nuevo_sitio/images/logos/ANTH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2C" w:rsidRDefault="00836C2C" w:rsidP="003928D5">
            <w:pPr>
              <w:jc w:val="center"/>
              <w:rPr>
                <w:noProof/>
                <w:sz w:val="16"/>
                <w:lang w:eastAsia="es-CO"/>
              </w:rPr>
            </w:pPr>
            <w:r w:rsidRPr="00970DD3">
              <w:rPr>
                <w:noProof/>
                <w:sz w:val="16"/>
                <w:lang w:eastAsia="es-CO"/>
              </w:rPr>
              <w:t>http://anthoc.org/</w:t>
            </w:r>
          </w:p>
          <w:p w:rsidR="00836C2C" w:rsidRPr="009E09DD" w:rsidRDefault="00836C2C" w:rsidP="003928D5">
            <w:pPr>
              <w:jc w:val="center"/>
              <w:rPr>
                <w:noProof/>
                <w:sz w:val="16"/>
                <w:lang w:eastAsia="es-CO"/>
              </w:rPr>
            </w:pPr>
          </w:p>
        </w:tc>
      </w:tr>
      <w:tr w:rsidR="00836C2C" w:rsidRPr="009E09DD" w:rsidTr="003928D5">
        <w:tc>
          <w:tcPr>
            <w:tcW w:w="4489" w:type="dxa"/>
          </w:tcPr>
          <w:p w:rsidR="00836C2C" w:rsidRPr="009E09DD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Asociación de Usuarios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</w:p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Ejerce control para garantizar derechos de usuarios</w:t>
            </w:r>
          </w:p>
          <w:p w:rsidR="00836C2C" w:rsidRPr="00233FB0" w:rsidRDefault="00836C2C" w:rsidP="00836C2C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 xml:space="preserve">Presidente: MANUEL HIGUITA </w:t>
            </w:r>
          </w:p>
          <w:p w:rsidR="00836C2C" w:rsidRPr="00233FB0" w:rsidRDefault="00836C2C" w:rsidP="00836C2C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Teléfono: 3148775572</w:t>
            </w:r>
          </w:p>
          <w:p w:rsidR="00836C2C" w:rsidRPr="009E09DD" w:rsidRDefault="00836C2C" w:rsidP="00836C2C">
            <w:pPr>
              <w:shd w:val="clear" w:color="auto" w:fill="FCFCFC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Ubicación: Barrio Santa Fe la Playa</w:t>
            </w:r>
          </w:p>
        </w:tc>
      </w:tr>
      <w:tr w:rsidR="00836C2C" w:rsidRPr="009E09DD" w:rsidTr="003928D5"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Veeduría Ciudadana</w:t>
            </w:r>
          </w:p>
        </w:tc>
        <w:tc>
          <w:tcPr>
            <w:tcW w:w="4489" w:type="dxa"/>
          </w:tcPr>
          <w:p w:rsidR="00836C2C" w:rsidRDefault="00836C2C" w:rsidP="00392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Ejerce veeduría para garantía de los derechos del ciudadano</w:t>
            </w:r>
          </w:p>
          <w:p w:rsidR="00836C2C" w:rsidRPr="00233FB0" w:rsidRDefault="00836C2C" w:rsidP="00836C2C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Veedor Ciudadano:</w:t>
            </w: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 xml:space="preserve"> Bladimir Rudas </w:t>
            </w: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Gómez</w:t>
            </w:r>
          </w:p>
          <w:p w:rsidR="00836C2C" w:rsidRPr="00233FB0" w:rsidRDefault="00836C2C" w:rsidP="00836C2C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Teléfono   3104489284</w:t>
            </w:r>
          </w:p>
          <w:p w:rsidR="00836C2C" w:rsidRPr="00836C2C" w:rsidRDefault="00836C2C" w:rsidP="00836C2C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233FB0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Ubicación  Calle 109 Carrera 14 A</w:t>
            </w:r>
          </w:p>
        </w:tc>
      </w:tr>
    </w:tbl>
    <w:p w:rsidR="00117A69" w:rsidRPr="009E09DD" w:rsidRDefault="00117A69" w:rsidP="00836C2C">
      <w:pPr>
        <w:jc w:val="center"/>
        <w:rPr>
          <w:rFonts w:ascii="Arial" w:hAnsi="Arial" w:cs="Arial"/>
          <w:b/>
        </w:rPr>
      </w:pPr>
    </w:p>
    <w:sectPr w:rsidR="00117A69" w:rsidRPr="009E0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9"/>
    <w:rsid w:val="00017CD5"/>
    <w:rsid w:val="00117A69"/>
    <w:rsid w:val="00342D8A"/>
    <w:rsid w:val="00487C87"/>
    <w:rsid w:val="006A4E57"/>
    <w:rsid w:val="00836C2C"/>
    <w:rsid w:val="00970DD3"/>
    <w:rsid w:val="00976C3F"/>
    <w:rsid w:val="0099729B"/>
    <w:rsid w:val="009E09DD"/>
    <w:rsid w:val="00A60E86"/>
    <w:rsid w:val="00B530ED"/>
    <w:rsid w:val="00D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A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70DD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0D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A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70DD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0D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alud.gov.co/" TargetMode="External"/><Relationship Id="rId13" Type="http://schemas.openxmlformats.org/officeDocument/2006/relationships/hyperlink" Target="http://www.invima.gov.co/" TargetMode="External"/><Relationship Id="rId18" Type="http://schemas.openxmlformats.org/officeDocument/2006/relationships/hyperlink" Target="http://www.procuraduria.gov.co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s://hfv.gov.c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salud.gov.co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contraloriagen.gov.c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ssa.gov.co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JURIDICA01</dc:creator>
  <cp:lastModifiedBy>JURIDICA01</cp:lastModifiedBy>
  <cp:revision>3</cp:revision>
  <dcterms:created xsi:type="dcterms:W3CDTF">2020-10-07T14:35:00Z</dcterms:created>
  <dcterms:modified xsi:type="dcterms:W3CDTF">2020-10-07T14:53:00Z</dcterms:modified>
</cp:coreProperties>
</file>